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51B0" w:rsidRDefault="00000000">
      <w:pPr>
        <w:spacing w:line="600" w:lineRule="exact"/>
        <w:jc w:val="left"/>
        <w:rPr>
          <w:rFonts w:ascii="黑体" w:eastAsia="黑体" w:hAnsi="黑体" w:hint="eastAsia"/>
          <w:sz w:val="32"/>
          <w:szCs w:val="32"/>
        </w:rPr>
      </w:pPr>
      <w:r>
        <w:rPr>
          <w:rFonts w:ascii="黑体" w:eastAsia="黑体" w:hAnsi="黑体" w:hint="eastAsia"/>
          <w:sz w:val="32"/>
          <w:szCs w:val="32"/>
        </w:rPr>
        <w:t>附件1</w:t>
      </w:r>
    </w:p>
    <w:p w:rsidR="004F51B0" w:rsidRDefault="004F51B0">
      <w:pPr>
        <w:spacing w:line="600" w:lineRule="exact"/>
        <w:jc w:val="left"/>
        <w:rPr>
          <w:rFonts w:ascii="方正小标宋简体" w:eastAsia="方正小标宋简体"/>
          <w:sz w:val="36"/>
          <w:szCs w:val="36"/>
        </w:rPr>
      </w:pPr>
    </w:p>
    <w:p w:rsidR="004F51B0" w:rsidRDefault="00000000" w:rsidP="00426059">
      <w:pPr>
        <w:spacing w:line="600" w:lineRule="exact"/>
        <w:jc w:val="center"/>
        <w:rPr>
          <w:rFonts w:ascii="方正小标宋简体" w:eastAsia="方正小标宋简体"/>
          <w:sz w:val="44"/>
          <w:szCs w:val="44"/>
        </w:rPr>
      </w:pPr>
      <w:r>
        <w:rPr>
          <w:rFonts w:ascii="Times New Roman" w:eastAsia="方正小标宋简体" w:hAnsi="Times New Roman" w:cs="Times New Roman"/>
          <w:sz w:val="44"/>
          <w:szCs w:val="44"/>
        </w:rPr>
        <w:t>2024</w:t>
      </w:r>
      <w:r>
        <w:rPr>
          <w:rFonts w:ascii="方正小标宋简体" w:eastAsia="方正小标宋简体" w:hint="eastAsia"/>
          <w:sz w:val="44"/>
          <w:szCs w:val="44"/>
        </w:rPr>
        <w:t>年度教育部高校思想政治理论课教师研究专项重大课题攻关项目</w:t>
      </w:r>
      <w:r>
        <w:rPr>
          <w:rFonts w:ascii="方正小标宋简体" w:eastAsia="方正小标宋简体"/>
          <w:sz w:val="44"/>
          <w:szCs w:val="44"/>
        </w:rPr>
        <w:t>招标课题指南</w:t>
      </w:r>
    </w:p>
    <w:p w:rsidR="004F51B0" w:rsidRDefault="004F51B0">
      <w:pPr>
        <w:spacing w:line="600" w:lineRule="exact"/>
        <w:rPr>
          <w:rFonts w:ascii="仿宋_GB2312" w:eastAsia="仿宋_GB2312"/>
          <w:sz w:val="32"/>
          <w:szCs w:val="32"/>
        </w:rPr>
      </w:pPr>
    </w:p>
    <w:p w:rsidR="004F51B0" w:rsidRDefault="00000000">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党的二十届三中全会精神融入高校思政课研究</w:t>
      </w:r>
    </w:p>
    <w:p w:rsidR="004F51B0" w:rsidRDefault="00000000">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习近平新时代中国特色社会主义思想的世界观和方法论融入思政课的经典案例库研究</w:t>
      </w:r>
    </w:p>
    <w:p w:rsidR="004F51B0" w:rsidRDefault="00000000">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构建以习近平新时代中国特色社会主义思想为核心内容的思政课课程教材体系研究</w:t>
      </w:r>
    </w:p>
    <w:p w:rsidR="004F51B0" w:rsidRDefault="00000000">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高质量建设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习近平新时代中国特色社会主义思想概论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课的难点、堵点及对策研究</w:t>
      </w:r>
    </w:p>
    <w:p w:rsidR="004F51B0" w:rsidRDefault="00000000">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习近平新时代中国特色社会主义思想概论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示范课建设研究</w:t>
      </w:r>
    </w:p>
    <w:p w:rsidR="004F51B0" w:rsidRDefault="00000000">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守正创新推动思政课建设内涵式发展的重难点及对策研究</w:t>
      </w:r>
    </w:p>
    <w:p w:rsidR="004F51B0" w:rsidRDefault="00000000">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高校思政课教学范式和话语叙事方式转变研究</w:t>
      </w:r>
    </w:p>
    <w:p w:rsidR="004F51B0" w:rsidRDefault="00000000">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思政课以中国特色社会主义取得的举世瞩目成就为内容支撑的教学案例库建设研究</w:t>
      </w:r>
    </w:p>
    <w:p w:rsidR="004F51B0" w:rsidRDefault="00000000">
      <w:pPr>
        <w:spacing w:line="6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思政课以中华优秀传统文化、革命文化和社会主义先进文化为力量根基的教学资源建设研究</w:t>
      </w:r>
    </w:p>
    <w:p w:rsidR="004F51B0" w:rsidRDefault="00000000">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新时代高校思政课教师评价机制改革研究</w:t>
      </w:r>
    </w:p>
    <w:p w:rsidR="004F51B0" w:rsidRDefault="00000000">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大中小学思政课一体化管理体制研究</w:t>
      </w:r>
    </w:p>
    <w:p w:rsidR="004F51B0" w:rsidRDefault="00000000">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高校思政课教学质量监测与提升研究</w:t>
      </w:r>
    </w:p>
    <w:p w:rsidR="004F51B0" w:rsidRDefault="00000000">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高校马克思主义学院共建帮扶机制化研究</w:t>
      </w:r>
    </w:p>
    <w:p w:rsidR="004F51B0" w:rsidRDefault="00000000">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14.</w:t>
      </w:r>
      <w:r>
        <w:rPr>
          <w:rFonts w:ascii="Times New Roman" w:eastAsia="仿宋_GB2312" w:hAnsi="Times New Roman" w:cs="Times New Roman"/>
          <w:sz w:val="32"/>
          <w:szCs w:val="32"/>
        </w:rPr>
        <w:t>健全领导干部讲思政课长效机制研究</w:t>
      </w:r>
    </w:p>
    <w:p w:rsidR="004F51B0" w:rsidRDefault="00000000">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大学生思政课实践活动育人效果跟踪研究</w:t>
      </w:r>
    </w:p>
    <w:sectPr w:rsidR="004F51B0">
      <w:footerReference w:type="default" r:id="rId7"/>
      <w:pgSz w:w="11906" w:h="16838"/>
      <w:pgMar w:top="1440" w:right="1587" w:bottom="1440" w:left="1644"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6CFA" w:rsidRDefault="00C46CFA">
      <w:r>
        <w:separator/>
      </w:r>
    </w:p>
  </w:endnote>
  <w:endnote w:type="continuationSeparator" w:id="0">
    <w:p w:rsidR="00C46CFA" w:rsidRDefault="00C4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51B0" w:rsidRDefault="00000000">
    <w:pPr>
      <w:pStyle w:val="a3"/>
      <w:tabs>
        <w:tab w:val="clear" w:pos="4153"/>
        <w:tab w:val="center" w:pos="4309"/>
      </w:tabs>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51B0" w:rsidRDefault="00000000">
                          <w:pPr>
                            <w:pStyle w:val="a3"/>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6CFA" w:rsidRDefault="00C46CFA">
      <w:r>
        <w:separator/>
      </w:r>
    </w:p>
  </w:footnote>
  <w:footnote w:type="continuationSeparator" w:id="0">
    <w:p w:rsidR="00C46CFA" w:rsidRDefault="00C46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c5ZTU0MDIzY2M0YzIzNWIwMjYxZWI1YjRiNTA3NjcifQ=="/>
  </w:docVars>
  <w:rsids>
    <w:rsidRoot w:val="00AC5B81"/>
    <w:rsid w:val="F5EF2739"/>
    <w:rsid w:val="00046FB4"/>
    <w:rsid w:val="000E1202"/>
    <w:rsid w:val="000F5252"/>
    <w:rsid w:val="00321503"/>
    <w:rsid w:val="00386886"/>
    <w:rsid w:val="00390E85"/>
    <w:rsid w:val="00401946"/>
    <w:rsid w:val="00426059"/>
    <w:rsid w:val="00457710"/>
    <w:rsid w:val="004A4D28"/>
    <w:rsid w:val="004F51B0"/>
    <w:rsid w:val="005C6E07"/>
    <w:rsid w:val="006D7055"/>
    <w:rsid w:val="0081789E"/>
    <w:rsid w:val="00837148"/>
    <w:rsid w:val="00976E6D"/>
    <w:rsid w:val="00AC5B81"/>
    <w:rsid w:val="00C46CFA"/>
    <w:rsid w:val="00C50F66"/>
    <w:rsid w:val="00CF4ABE"/>
    <w:rsid w:val="00D92D83"/>
    <w:rsid w:val="00DD565F"/>
    <w:rsid w:val="00E369D3"/>
    <w:rsid w:val="00E4727A"/>
    <w:rsid w:val="00EF2670"/>
    <w:rsid w:val="00EF3BBD"/>
    <w:rsid w:val="00EF6AAE"/>
    <w:rsid w:val="00F77336"/>
    <w:rsid w:val="09882F0C"/>
    <w:rsid w:val="09B95B81"/>
    <w:rsid w:val="0C5B63F0"/>
    <w:rsid w:val="10D55FA1"/>
    <w:rsid w:val="1C6167BF"/>
    <w:rsid w:val="2E3F1229"/>
    <w:rsid w:val="39322406"/>
    <w:rsid w:val="3A71082C"/>
    <w:rsid w:val="490B06E0"/>
    <w:rsid w:val="4B2D4003"/>
    <w:rsid w:val="4FC4179A"/>
    <w:rsid w:val="510D7477"/>
    <w:rsid w:val="786E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AE446"/>
  <w15:docId w15:val="{38C8C315-6B0C-40A2-B020-F1B8D79D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我的电脑</dc:creator>
  <cp:lastModifiedBy>庆玲 刘</cp:lastModifiedBy>
  <cp:revision>11</cp:revision>
  <cp:lastPrinted>2024-08-05T15:17:00Z</cp:lastPrinted>
  <dcterms:created xsi:type="dcterms:W3CDTF">2023-06-14T14:07:00Z</dcterms:created>
  <dcterms:modified xsi:type="dcterms:W3CDTF">2024-09-05T03:08:00Z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CD4B4FD72522412DBF05C63090EDB9EF_12</vt:lpwstr>
  </property>
</Properties>
</file>